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jc w:val="center"/>
        <w:rPr>
          <w:rFonts w:ascii="Calibri" w:hAnsi="Calibri" w:eastAsia="宋体" w:cs="Times New Roman"/>
          <w:b/>
          <w:sz w:val="32"/>
          <w:szCs w:val="32"/>
        </w:rPr>
      </w:pPr>
      <w:r>
        <w:rPr>
          <w:rFonts w:hint="eastAsia" w:ascii="Calibri" w:hAnsi="Calibri" w:eastAsia="宋体" w:cs="Times New Roman"/>
          <w:b/>
          <w:sz w:val="32"/>
          <w:szCs w:val="32"/>
        </w:rPr>
        <w:t>丽水市高质量绿色发展产业基金</w:t>
      </w:r>
      <w:r>
        <w:rPr>
          <w:rFonts w:hint="eastAsia" w:ascii="Calibri" w:hAnsi="Calibri" w:eastAsia="宋体" w:cs="Times New Roman"/>
          <w:b/>
          <w:sz w:val="32"/>
          <w:szCs w:val="32"/>
          <w:lang w:eastAsia="zh-CN"/>
        </w:rPr>
        <w:t>子</w:t>
      </w:r>
      <w:r>
        <w:rPr>
          <w:rFonts w:hint="eastAsia" w:ascii="Calibri" w:hAnsi="Calibri" w:eastAsia="宋体" w:cs="Times New Roman"/>
          <w:b/>
          <w:sz w:val="32"/>
          <w:szCs w:val="32"/>
        </w:rPr>
        <w:t>基金项目申请表</w:t>
      </w:r>
    </w:p>
    <w:bookmarkEnd w:id="0"/>
    <w:tbl>
      <w:tblPr>
        <w:tblStyle w:val="2"/>
        <w:tblW w:w="0" w:type="auto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10"/>
        <w:gridCol w:w="598"/>
        <w:gridCol w:w="132"/>
        <w:gridCol w:w="468"/>
        <w:gridCol w:w="978"/>
        <w:gridCol w:w="273"/>
        <w:gridCol w:w="688"/>
        <w:gridCol w:w="81"/>
        <w:gridCol w:w="28"/>
        <w:gridCol w:w="1203"/>
        <w:gridCol w:w="940"/>
        <w:gridCol w:w="24"/>
        <w:gridCol w:w="15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申请单位名称</w:t>
            </w:r>
          </w:p>
        </w:tc>
        <w:tc>
          <w:tcPr>
            <w:tcW w:w="718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注册地址</w:t>
            </w:r>
          </w:p>
        </w:tc>
        <w:tc>
          <w:tcPr>
            <w:tcW w:w="718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法人代表/负责人</w:t>
            </w:r>
          </w:p>
        </w:tc>
        <w:tc>
          <w:tcPr>
            <w:tcW w:w="718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基金管理人备案号</w:t>
            </w:r>
          </w:p>
        </w:tc>
        <w:tc>
          <w:tcPr>
            <w:tcW w:w="7189" w:type="dxa"/>
            <w:gridSpan w:val="1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联系人/联系方式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办公电话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</w:t>
            </w:r>
          </w:p>
        </w:tc>
        <w:tc>
          <w:tcPr>
            <w:tcW w:w="17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传真</w:t>
            </w:r>
          </w:p>
        </w:tc>
        <w:tc>
          <w:tcPr>
            <w:tcW w:w="13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电子邮件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7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通信地址</w:t>
            </w:r>
          </w:p>
        </w:tc>
        <w:tc>
          <w:tcPr>
            <w:tcW w:w="5991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拟申请主题基金名称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2195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定向基金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>/非定向基金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子</w:t>
            </w:r>
            <w:r>
              <w:rPr>
                <w:rFonts w:hint="eastAsia" w:ascii="Calibri" w:hAnsi="Calibri" w:eastAsia="宋体" w:cs="Times New Roman"/>
              </w:rPr>
              <w:t>基金性质（合伙制/</w:t>
            </w:r>
            <w:r>
              <w:rPr>
                <w:rFonts w:hint="eastAsia" w:ascii="Calibri" w:hAnsi="Calibri" w:eastAsia="宋体" w:cs="Times New Roman"/>
                <w:lang w:eastAsia="zh-CN"/>
              </w:rPr>
              <w:t>公司</w:t>
            </w:r>
            <w:r>
              <w:rPr>
                <w:rFonts w:hint="eastAsia" w:ascii="Calibri" w:hAnsi="Calibri" w:eastAsia="宋体" w:cs="Times New Roman"/>
              </w:rPr>
              <w:t>制）</w:t>
            </w:r>
          </w:p>
        </w:tc>
        <w:tc>
          <w:tcPr>
            <w:tcW w:w="2020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219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子</w:t>
            </w:r>
            <w:r>
              <w:rPr>
                <w:rFonts w:hint="eastAsia" w:ascii="Calibri" w:hAnsi="Calibri" w:eastAsia="宋体" w:cs="Times New Roman"/>
              </w:rPr>
              <w:t>基金规模(万元)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子</w:t>
            </w:r>
            <w:r>
              <w:rPr>
                <w:rFonts w:hint="eastAsia" w:ascii="Calibri" w:hAnsi="Calibri" w:eastAsia="宋体" w:cs="Times New Roman"/>
              </w:rPr>
              <w:t xml:space="preserve">基金管理机构简介      </w:t>
            </w:r>
          </w:p>
        </w:tc>
        <w:tc>
          <w:tcPr>
            <w:tcW w:w="659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53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子基金管理机构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高管情况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39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9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9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9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3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94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子基金管理机构</w:t>
            </w:r>
          </w:p>
          <w:p>
            <w:pPr>
              <w:spacing w:line="400" w:lineRule="exact"/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股权投资典型案例简介</w:t>
            </w:r>
          </w:p>
        </w:tc>
        <w:tc>
          <w:tcPr>
            <w:tcW w:w="6591" w:type="dxa"/>
            <w:gridSpan w:val="1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727" w:type="dxa"/>
            <w:noWrap w:val="0"/>
            <w:vAlign w:val="center"/>
          </w:tcPr>
          <w:p>
            <w:pPr>
              <w:spacing w:line="400" w:lineRule="exact"/>
              <w:ind w:left="315" w:hanging="315" w:hangingChars="150"/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子基金组建方案</w:t>
            </w:r>
          </w:p>
        </w:tc>
        <w:tc>
          <w:tcPr>
            <w:tcW w:w="7399" w:type="dxa"/>
            <w:gridSpan w:val="1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子基金</w:t>
            </w:r>
            <w:r>
              <w:rPr>
                <w:rFonts w:hint="eastAsia" w:ascii="Calibri" w:hAnsi="Calibri" w:eastAsia="宋体" w:cs="Times New Roman"/>
                <w:lang w:eastAsia="zh-CN"/>
              </w:rPr>
              <w:t>储备</w:t>
            </w:r>
            <w:r>
              <w:rPr>
                <w:rFonts w:hint="eastAsia" w:ascii="Calibri" w:hAnsi="Calibri" w:eastAsia="宋体" w:cs="Times New Roman"/>
              </w:rPr>
              <w:t>项目</w:t>
            </w: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序号</w:t>
            </w:r>
          </w:p>
        </w:tc>
        <w:tc>
          <w:tcPr>
            <w:tcW w:w="4791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项目名称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拟投</w:t>
            </w:r>
            <w:r>
              <w:rPr>
                <w:rFonts w:hint="eastAsia" w:ascii="Calibri" w:hAnsi="Calibri" w:eastAsia="宋体" w:cs="Times New Roma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（1）</w:t>
            </w:r>
          </w:p>
        </w:tc>
        <w:tc>
          <w:tcPr>
            <w:tcW w:w="479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（2）</w:t>
            </w:r>
          </w:p>
        </w:tc>
        <w:tc>
          <w:tcPr>
            <w:tcW w:w="479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（3）</w:t>
            </w:r>
          </w:p>
        </w:tc>
        <w:tc>
          <w:tcPr>
            <w:tcW w:w="479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……</w:t>
            </w:r>
          </w:p>
        </w:tc>
        <w:tc>
          <w:tcPr>
            <w:tcW w:w="4791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申请单位</w:t>
            </w:r>
            <w:r>
              <w:rPr>
                <w:rFonts w:hint="eastAsia" w:ascii="Calibri" w:hAnsi="Calibri" w:eastAsia="宋体" w:cs="Times New Roman"/>
                <w:lang w:eastAsia="zh-CN"/>
              </w:rPr>
              <w:t>意见</w:t>
            </w: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hint="eastAsia" w:ascii="Calibri" w:hAnsi="Calibri" w:eastAsia="宋体" w:cs="Times New Roman"/>
                <w:lang w:eastAsia="zh-CN"/>
              </w:rPr>
              <w:t>盖章</w:t>
            </w:r>
            <w:r>
              <w:rPr>
                <w:rFonts w:hint="eastAsia" w:ascii="Calibri" w:hAnsi="Calibri" w:eastAsia="宋体" w:cs="Times New Roman"/>
              </w:rPr>
              <w:t>）</w:t>
            </w:r>
          </w:p>
        </w:tc>
        <w:tc>
          <w:tcPr>
            <w:tcW w:w="659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200" w:firstLineChars="2000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日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主管部门</w:t>
            </w:r>
            <w:r>
              <w:rPr>
                <w:rFonts w:hint="eastAsia" w:ascii="Calibri" w:hAnsi="Calibri" w:eastAsia="宋体" w:cs="Times New Roman"/>
              </w:rPr>
              <w:t>意见</w:t>
            </w:r>
            <w:r>
              <w:rPr>
                <w:rFonts w:hint="eastAsia" w:ascii="Calibri" w:hAnsi="Calibri" w:eastAsia="宋体" w:cs="Times New Roman"/>
                <w:lang w:eastAsia="zh-CN"/>
              </w:rPr>
              <w:t>（盖章）</w:t>
            </w:r>
          </w:p>
        </w:tc>
        <w:tc>
          <w:tcPr>
            <w:tcW w:w="6591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  <w:p>
            <w:pPr>
              <w:spacing w:line="400" w:lineRule="exact"/>
              <w:ind w:firstLine="4200" w:firstLineChars="2000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  <w:lang w:eastAsia="zh-CN"/>
              </w:rPr>
              <w:t>年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月</w:t>
            </w:r>
            <w:r>
              <w:rPr>
                <w:rFonts w:hint="eastAsia" w:ascii="Calibri" w:hAnsi="Calibri" w:eastAsia="宋体" w:cs="Times New Roman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lang w:eastAsia="zh-CN"/>
              </w:rPr>
              <w:t>日</w:t>
            </w:r>
          </w:p>
          <w:p>
            <w:pPr>
              <w:spacing w:line="400" w:lineRule="exact"/>
              <w:rPr>
                <w:rFonts w:ascii="Calibri" w:hAnsi="Calibri" w:eastAsia="宋体" w:cs="Times New Roman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lang w:val="en-US" w:eastAsia="zh-CN"/>
        </w:rPr>
        <w:t>申请机构</w:t>
      </w:r>
      <w:r>
        <w:rPr>
          <w:rFonts w:hint="eastAsia" w:ascii="Calibri" w:hAnsi="Calibri" w:eastAsia="宋体" w:cs="Times New Roman"/>
        </w:rPr>
        <w:t>需</w:t>
      </w:r>
      <w:r>
        <w:rPr>
          <w:rFonts w:hint="eastAsia" w:ascii="Calibri" w:hAnsi="Calibri" w:eastAsia="宋体" w:cs="Times New Roman"/>
          <w:lang w:eastAsia="zh-CN"/>
        </w:rPr>
        <w:t>同时提供以下材料：</w:t>
      </w:r>
      <w:r>
        <w:rPr>
          <w:rFonts w:hint="eastAsia" w:ascii="Calibri" w:hAnsi="Calibri" w:eastAsia="宋体" w:cs="Times New Roman"/>
          <w:lang w:val="en-US" w:eastAsia="zh-CN"/>
        </w:rPr>
        <w:t>1.营业执照；2.中国证券投资基金业协会私募基金管理人备案证明；3.社会资本出具的出资意向函。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1C88"/>
    <w:rsid w:val="469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2020-12-09T01:11:00Z</dcterms:created>
  <dc:creator>Administrator</dc:creator>
  <cp:lastModifiedBy>Administrator</cp:lastModifiedBy>
  <dcterms:modified xsi:type="dcterms:W3CDTF">2020-12-09T01:12:32Z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